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08E" w:rsidRPr="00344A06" w:rsidRDefault="00DE608E" w:rsidP="00DE608E">
      <w:pPr>
        <w:rPr>
          <w:lang w:val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29"/>
        <w:gridCol w:w="2316"/>
        <w:gridCol w:w="212"/>
        <w:gridCol w:w="4252"/>
      </w:tblGrid>
      <w:tr w:rsidR="00692F09" w:rsidTr="00FC734A">
        <w:trPr>
          <w:cantSplit/>
        </w:trPr>
        <w:tc>
          <w:tcPr>
            <w:tcW w:w="9709" w:type="dxa"/>
            <w:gridSpan w:val="4"/>
          </w:tcPr>
          <w:p w:rsidR="00692F09" w:rsidRDefault="00692F09" w:rsidP="00FC734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 УНИТАРНОЕ  ПРЕДПРИЯТИЕ</w:t>
            </w:r>
          </w:p>
        </w:tc>
      </w:tr>
      <w:tr w:rsidR="00692F09" w:rsidTr="00FC734A">
        <w:tc>
          <w:tcPr>
            <w:tcW w:w="9709" w:type="dxa"/>
            <w:gridSpan w:val="4"/>
          </w:tcPr>
          <w:p w:rsidR="00692F09" w:rsidRDefault="00692F09" w:rsidP="00FC734A">
            <w:pPr>
              <w:jc w:val="center"/>
              <w:rPr>
                <w:b/>
                <w:sz w:val="4"/>
                <w:szCs w:val="4"/>
              </w:rPr>
            </w:pPr>
          </w:p>
        </w:tc>
      </w:tr>
      <w:tr w:rsidR="00692F09" w:rsidTr="00FC734A">
        <w:tc>
          <w:tcPr>
            <w:tcW w:w="9709" w:type="dxa"/>
            <w:gridSpan w:val="4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692F09" w:rsidRDefault="00692F09" w:rsidP="00FC734A">
            <w:pPr>
              <w:pStyle w:val="3"/>
              <w:rPr>
                <w:sz w:val="28"/>
              </w:rPr>
            </w:pPr>
            <w:r>
              <w:rPr>
                <w:sz w:val="28"/>
              </w:rPr>
              <w:t>“ШУМЕРЛИНСКИЕ  ГОРОДСКИЕ  ЭЛЕКТРИЧЕСКИЕ СЕТИ”</w:t>
            </w:r>
          </w:p>
        </w:tc>
      </w:tr>
      <w:tr w:rsidR="00692F09" w:rsidTr="00FC734A">
        <w:trPr>
          <w:cantSplit/>
          <w:trHeight w:val="990"/>
        </w:trPr>
        <w:tc>
          <w:tcPr>
            <w:tcW w:w="2929" w:type="dxa"/>
            <w:tcBorders>
              <w:top w:val="double" w:sz="1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92F09" w:rsidRDefault="00692F09" w:rsidP="00FC734A">
            <w:pPr>
              <w:jc w:val="center"/>
              <w:rPr>
                <w:rFonts w:ascii="Arial Black" w:hAnsi="Arial Black"/>
                <w:b/>
                <w:sz w:val="22"/>
                <w:u w:val="single"/>
                <w:lang w:val="ru-RU"/>
              </w:rPr>
            </w:pPr>
            <w:r>
              <w:rPr>
                <w:rFonts w:ascii="Arial Black" w:hAnsi="Arial Black"/>
                <w:b/>
                <w:sz w:val="22"/>
                <w:u w:val="single"/>
              </w:rPr>
              <w:sym w:font="Wingdings" w:char="002A"/>
            </w:r>
            <w:r>
              <w:rPr>
                <w:rFonts w:ascii="Arial Black" w:hAnsi="Arial Black"/>
                <w:b/>
                <w:sz w:val="22"/>
                <w:u w:val="single"/>
                <w:lang w:val="ru-RU"/>
              </w:rPr>
              <w:t xml:space="preserve"> АДРЕС:</w:t>
            </w:r>
          </w:p>
          <w:p w:rsidR="00692F09" w:rsidRDefault="00692F09" w:rsidP="00FC734A">
            <w:pPr>
              <w:jc w:val="center"/>
              <w:rPr>
                <w:rFonts w:ascii="Arial Black" w:hAnsi="Arial Black"/>
                <w:b/>
                <w:sz w:val="22"/>
                <w:u w:val="single"/>
                <w:lang w:val="ru-RU"/>
              </w:rPr>
            </w:pP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z w:val="22"/>
                <w:lang w:val="ru-RU"/>
              </w:rPr>
              <w:t>Россия,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pacing w:val="8"/>
                <w:w w:val="120"/>
                <w:sz w:val="22"/>
                <w:lang w:val="ru-RU"/>
              </w:rPr>
              <w:t>429124</w:t>
            </w:r>
            <w:r>
              <w:rPr>
                <w:rFonts w:ascii="Book Antiqua" w:hAnsi="Book Antiqua"/>
                <w:b/>
                <w:sz w:val="22"/>
                <w:lang w:val="ru-RU"/>
              </w:rPr>
              <w:t>,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z w:val="22"/>
                <w:lang w:val="ru-RU"/>
              </w:rPr>
              <w:t>Чувашская Республика,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z w:val="22"/>
                <w:lang w:val="ru-RU"/>
              </w:rPr>
              <w:t>г. Шумерля,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</w:rPr>
            </w:pPr>
            <w:proofErr w:type="spellStart"/>
            <w:proofErr w:type="gramStart"/>
            <w:r>
              <w:rPr>
                <w:rFonts w:ascii="Book Antiqua" w:hAnsi="Book Antiqua"/>
                <w:b/>
                <w:sz w:val="22"/>
              </w:rPr>
              <w:t>ул</w:t>
            </w:r>
            <w:proofErr w:type="spellEnd"/>
            <w:proofErr w:type="gramEnd"/>
            <w:r>
              <w:rPr>
                <w:rFonts w:ascii="Book Antiqua" w:hAnsi="Book Antiqua"/>
                <w:b/>
                <w:sz w:val="22"/>
              </w:rPr>
              <w:t xml:space="preserve">. </w:t>
            </w:r>
            <w:proofErr w:type="spellStart"/>
            <w:r>
              <w:rPr>
                <w:rFonts w:ascii="Book Antiqua" w:hAnsi="Book Antiqua"/>
                <w:b/>
                <w:sz w:val="22"/>
              </w:rPr>
              <w:t>Коммунальная</w:t>
            </w:r>
            <w:proofErr w:type="spellEnd"/>
            <w:r>
              <w:rPr>
                <w:rFonts w:ascii="Book Antiqua" w:hAnsi="Book Antiqua"/>
                <w:b/>
                <w:sz w:val="22"/>
              </w:rPr>
              <w:t>, 10.</w:t>
            </w:r>
          </w:p>
        </w:tc>
        <w:tc>
          <w:tcPr>
            <w:tcW w:w="2316" w:type="dxa"/>
            <w:tcBorders>
              <w:top w:val="double" w:sz="18" w:space="0" w:color="auto"/>
              <w:left w:val="nil"/>
              <w:bottom w:val="single" w:sz="12" w:space="0" w:color="auto"/>
              <w:right w:val="nil"/>
            </w:tcBorders>
          </w:tcPr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</w:rPr>
            </w:pPr>
          </w:p>
        </w:tc>
        <w:tc>
          <w:tcPr>
            <w:tcW w:w="4464" w:type="dxa"/>
            <w:gridSpan w:val="2"/>
            <w:tcBorders>
              <w:top w:val="double" w:sz="18" w:space="0" w:color="auto"/>
              <w:left w:val="nil"/>
              <w:bottom w:val="single" w:sz="12" w:space="0" w:color="auto"/>
              <w:right w:val="nil"/>
            </w:tcBorders>
          </w:tcPr>
          <w:p w:rsidR="00692F09" w:rsidRDefault="00692F09" w:rsidP="00FC734A">
            <w:pPr>
              <w:jc w:val="center"/>
              <w:rPr>
                <w:rFonts w:ascii="Arial Black" w:hAnsi="Arial Black"/>
                <w:b/>
                <w:sz w:val="22"/>
                <w:u w:val="single"/>
                <w:lang w:val="ru-RU"/>
              </w:rPr>
            </w:pPr>
            <w:r>
              <w:rPr>
                <w:rFonts w:ascii="Arial Black" w:hAnsi="Arial Black"/>
                <w:b/>
                <w:sz w:val="22"/>
                <w:u w:val="single"/>
              </w:rPr>
              <w:sym w:font="Wingdings 2" w:char="0027"/>
            </w:r>
            <w:r>
              <w:rPr>
                <w:rFonts w:ascii="Arial Black" w:hAnsi="Arial Black"/>
                <w:b/>
                <w:sz w:val="22"/>
                <w:u w:val="single"/>
                <w:lang w:val="ru-RU"/>
              </w:rPr>
              <w:t xml:space="preserve"> ТЕЛЕФОНЫ: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z w:val="22"/>
                <w:lang w:val="ru-RU"/>
              </w:rPr>
              <w:t>Код: по ЧР (236); по РФ (83536)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z w:val="22"/>
                <w:lang w:val="ru-RU"/>
              </w:rPr>
              <w:t>Директор       - 2-15-89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z w:val="22"/>
                <w:lang w:val="ru-RU"/>
              </w:rPr>
              <w:t>Гл. инженер  - 2-30-04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z w:val="22"/>
                <w:lang w:val="ru-RU"/>
              </w:rPr>
              <w:t>Гл. бухгалтер - 2-40-51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</w:rPr>
            </w:pPr>
            <w:proofErr w:type="spellStart"/>
            <w:r>
              <w:rPr>
                <w:rFonts w:ascii="Book Antiqua" w:hAnsi="Book Antiqua"/>
                <w:b/>
                <w:sz w:val="22"/>
              </w:rPr>
              <w:t>Факс</w:t>
            </w:r>
            <w:proofErr w:type="spellEnd"/>
            <w:r>
              <w:rPr>
                <w:rFonts w:ascii="Book Antiqua" w:hAnsi="Book Antiqua"/>
                <w:b/>
                <w:sz w:val="22"/>
              </w:rPr>
              <w:t xml:space="preserve">  – </w:t>
            </w:r>
            <w:r w:rsidRPr="00DE608E">
              <w:rPr>
                <w:rFonts w:ascii="Book Antiqua" w:hAnsi="Book Antiqua"/>
                <w:b/>
                <w:sz w:val="22"/>
              </w:rPr>
              <w:t>2</w:t>
            </w:r>
            <w:r>
              <w:rPr>
                <w:rFonts w:ascii="Book Antiqua" w:hAnsi="Book Antiqua"/>
                <w:b/>
                <w:sz w:val="22"/>
              </w:rPr>
              <w:t xml:space="preserve">-15-89,  </w:t>
            </w:r>
            <w:r w:rsidRPr="00DE608E">
              <w:rPr>
                <w:rFonts w:ascii="Book Antiqua" w:hAnsi="Book Antiqua"/>
                <w:b/>
                <w:sz w:val="22"/>
              </w:rPr>
              <w:t>2</w:t>
            </w:r>
            <w:r>
              <w:rPr>
                <w:rFonts w:ascii="Book Antiqua" w:hAnsi="Book Antiqua"/>
                <w:b/>
                <w:sz w:val="22"/>
              </w:rPr>
              <w:t>-30-04</w:t>
            </w:r>
          </w:p>
          <w:p w:rsidR="00692F09" w:rsidRDefault="00692F09" w:rsidP="00FC734A">
            <w:pPr>
              <w:jc w:val="center"/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E-mail: </w:t>
            </w:r>
            <w:r w:rsidRPr="003F451C">
              <w:rPr>
                <w:rFonts w:ascii="Book Antiqua" w:hAnsi="Book Antiqua"/>
                <w:b/>
                <w:sz w:val="22"/>
              </w:rPr>
              <w:t>Elektronet</w:t>
            </w:r>
            <w:r>
              <w:rPr>
                <w:rFonts w:ascii="Arial Black" w:hAnsi="Arial Black"/>
                <w:sz w:val="22"/>
              </w:rPr>
              <w:t>@</w:t>
            </w:r>
            <w:r>
              <w:rPr>
                <w:rFonts w:ascii="Book Antiqua" w:hAnsi="Book Antiqua"/>
                <w:b/>
                <w:sz w:val="22"/>
              </w:rPr>
              <w:t>mail.ru</w:t>
            </w:r>
          </w:p>
        </w:tc>
      </w:tr>
      <w:tr w:rsidR="00692F09" w:rsidRPr="00346D1A" w:rsidTr="00FC734A">
        <w:trPr>
          <w:cantSplit/>
          <w:trHeight w:val="780"/>
        </w:trPr>
        <w:tc>
          <w:tcPr>
            <w:tcW w:w="970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92F09" w:rsidRDefault="00692F09" w:rsidP="00FC734A">
            <w:pPr>
              <w:pStyle w:val="ee1"/>
              <w:ind w:firstLine="214"/>
              <w:rPr>
                <w:rFonts w:ascii="Book Antiqua" w:hAnsi="Book Antiqua"/>
                <w:b/>
                <w:sz w:val="22"/>
              </w:rPr>
            </w:pPr>
            <w:proofErr w:type="spellStart"/>
            <w:r>
              <w:rPr>
                <w:rFonts w:ascii="Book Antiqua" w:hAnsi="Book Antiqua"/>
                <w:b/>
                <w:sz w:val="22"/>
              </w:rPr>
              <w:t>р</w:t>
            </w:r>
            <w:proofErr w:type="spellEnd"/>
            <w:r>
              <w:rPr>
                <w:rFonts w:ascii="Book Antiqua" w:hAnsi="Book Antiqua"/>
                <w:b/>
                <w:sz w:val="22"/>
              </w:rPr>
              <w:t xml:space="preserve">/с 40702810275170000010  Чувашское ОСБ № </w:t>
            </w:r>
            <w:smartTag w:uri="urn:schemas-microsoft-com:office:smarttags" w:element="metricconverter">
              <w:smartTagPr>
                <w:attr w:name="ProductID" w:val="8613 г"/>
              </w:smartTagPr>
              <w:r>
                <w:rPr>
                  <w:rFonts w:ascii="Book Antiqua" w:hAnsi="Book Antiqua"/>
                  <w:b/>
                  <w:sz w:val="22"/>
                </w:rPr>
                <w:t>8613 г</w:t>
              </w:r>
            </w:smartTag>
            <w:proofErr w:type="gramStart"/>
            <w:r>
              <w:rPr>
                <w:rFonts w:ascii="Book Antiqua" w:hAnsi="Book Antiqua"/>
                <w:b/>
                <w:sz w:val="22"/>
              </w:rPr>
              <w:t>.Ч</w:t>
            </w:r>
            <w:proofErr w:type="gramEnd"/>
            <w:r>
              <w:rPr>
                <w:rFonts w:ascii="Book Antiqua" w:hAnsi="Book Antiqua"/>
                <w:b/>
                <w:sz w:val="22"/>
              </w:rPr>
              <w:t>ебоксары</w:t>
            </w:r>
          </w:p>
          <w:p w:rsidR="00692F09" w:rsidRDefault="00692F09" w:rsidP="00FC734A">
            <w:pPr>
              <w:pStyle w:val="ee1"/>
              <w:ind w:firstLine="214"/>
              <w:rPr>
                <w:rFonts w:ascii="Book Antiqua" w:hAnsi="Book Antiqua"/>
                <w:b/>
                <w:sz w:val="22"/>
              </w:rPr>
            </w:pPr>
            <w:proofErr w:type="gramStart"/>
            <w:r>
              <w:rPr>
                <w:rFonts w:ascii="Book Antiqua" w:hAnsi="Book Antiqua"/>
                <w:b/>
                <w:sz w:val="22"/>
              </w:rPr>
              <w:t>к</w:t>
            </w:r>
            <w:proofErr w:type="gramEnd"/>
            <w:r>
              <w:rPr>
                <w:rFonts w:ascii="Book Antiqua" w:hAnsi="Book Antiqua"/>
                <w:b/>
                <w:sz w:val="22"/>
              </w:rPr>
              <w:t>/с 30101810300000000609,  БИК 049706609,</w:t>
            </w:r>
            <w:r>
              <w:t xml:space="preserve"> </w:t>
            </w:r>
            <w:r>
              <w:rPr>
                <w:rFonts w:ascii="Book Antiqua" w:hAnsi="Book Antiqua"/>
                <w:b/>
                <w:sz w:val="22"/>
              </w:rPr>
              <w:t xml:space="preserve">ИНН 2125000641, </w:t>
            </w:r>
          </w:p>
          <w:p w:rsidR="00692F09" w:rsidRDefault="00692F09" w:rsidP="00FC734A">
            <w:pPr>
              <w:ind w:firstLine="214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z w:val="22"/>
                <w:lang w:val="ru-RU"/>
              </w:rPr>
              <w:t>ОКВЭД 40.10.3, ОКПО 03220854 Транспортировка, КПП 212501001,</w:t>
            </w:r>
          </w:p>
          <w:p w:rsidR="00692F09" w:rsidRDefault="00692F09" w:rsidP="00FC734A">
            <w:pPr>
              <w:ind w:firstLine="214"/>
              <w:rPr>
                <w:rFonts w:ascii="Book Antiqua" w:hAnsi="Book Antiqua"/>
                <w:b/>
                <w:sz w:val="22"/>
                <w:lang w:val="ru-RU"/>
              </w:rPr>
            </w:pPr>
            <w:r>
              <w:rPr>
                <w:rFonts w:ascii="Book Antiqua" w:hAnsi="Book Antiqua"/>
                <w:b/>
                <w:sz w:val="22"/>
                <w:lang w:val="ru-RU"/>
              </w:rPr>
              <w:t xml:space="preserve">ОКАТО 97413000000, ОКОГУ 49007, ОКОПФ 42, ОКФС 14, ОКЕИ 384/385 </w:t>
            </w:r>
          </w:p>
        </w:tc>
      </w:tr>
      <w:tr w:rsidR="00692F09" w:rsidRPr="00346D1A" w:rsidTr="00FC734A">
        <w:trPr>
          <w:cantSplit/>
        </w:trPr>
        <w:tc>
          <w:tcPr>
            <w:tcW w:w="5457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30B2D" w:rsidRPr="00525878" w:rsidRDefault="00930B2D" w:rsidP="002127F5">
            <w:pPr>
              <w:pStyle w:val="ee1"/>
              <w:ind w:firstLine="214"/>
              <w:rPr>
                <w:b/>
                <w:sz w:val="24"/>
                <w:szCs w:val="24"/>
              </w:rPr>
            </w:pPr>
          </w:p>
          <w:p w:rsidR="00257291" w:rsidRPr="00525878" w:rsidRDefault="00257291" w:rsidP="00930B2D">
            <w:pPr>
              <w:pStyle w:val="ee1"/>
              <w:ind w:firstLine="214"/>
              <w:rPr>
                <w:sz w:val="24"/>
                <w:szCs w:val="24"/>
              </w:rPr>
            </w:pPr>
          </w:p>
          <w:p w:rsidR="00692F09" w:rsidRPr="00525878" w:rsidRDefault="00257291" w:rsidP="00346D1A">
            <w:pPr>
              <w:pStyle w:val="ee1"/>
              <w:ind w:firstLine="214"/>
              <w:rPr>
                <w:sz w:val="24"/>
                <w:szCs w:val="24"/>
                <w:u w:val="single"/>
              </w:rPr>
            </w:pPr>
            <w:r w:rsidRPr="00525878">
              <w:rPr>
                <w:sz w:val="24"/>
                <w:szCs w:val="24"/>
              </w:rPr>
              <w:t>«</w:t>
            </w:r>
            <w:r w:rsidR="002127F5" w:rsidRPr="00525878">
              <w:rPr>
                <w:sz w:val="24"/>
                <w:szCs w:val="24"/>
              </w:rPr>
              <w:t xml:space="preserve">   </w:t>
            </w:r>
            <w:r w:rsidR="00346D1A">
              <w:rPr>
                <w:sz w:val="24"/>
                <w:szCs w:val="24"/>
              </w:rPr>
              <w:t>2</w:t>
            </w:r>
            <w:r w:rsidR="00F27C91">
              <w:rPr>
                <w:sz w:val="24"/>
                <w:szCs w:val="24"/>
              </w:rPr>
              <w:t>8</w:t>
            </w:r>
            <w:r w:rsidR="00A57E44">
              <w:rPr>
                <w:sz w:val="24"/>
                <w:szCs w:val="24"/>
              </w:rPr>
              <w:t xml:space="preserve"> </w:t>
            </w:r>
            <w:r w:rsidRPr="00525878">
              <w:rPr>
                <w:sz w:val="24"/>
                <w:szCs w:val="24"/>
              </w:rPr>
              <w:t>»</w:t>
            </w:r>
            <w:r w:rsidR="00692F09" w:rsidRPr="00525878">
              <w:rPr>
                <w:sz w:val="24"/>
                <w:szCs w:val="24"/>
              </w:rPr>
              <w:t xml:space="preserve"> </w:t>
            </w:r>
            <w:r w:rsidR="002127F5" w:rsidRPr="00525878">
              <w:rPr>
                <w:sz w:val="24"/>
                <w:szCs w:val="24"/>
              </w:rPr>
              <w:t xml:space="preserve">   </w:t>
            </w:r>
            <w:r w:rsidR="00346D1A">
              <w:rPr>
                <w:sz w:val="24"/>
                <w:szCs w:val="24"/>
              </w:rPr>
              <w:t>февраля</w:t>
            </w:r>
            <w:r w:rsidR="00657E2D">
              <w:rPr>
                <w:sz w:val="24"/>
                <w:szCs w:val="24"/>
              </w:rPr>
              <w:t xml:space="preserve"> </w:t>
            </w:r>
            <w:r w:rsidR="002127F5" w:rsidRPr="00525878">
              <w:rPr>
                <w:sz w:val="24"/>
                <w:szCs w:val="24"/>
              </w:rPr>
              <w:t xml:space="preserve"> </w:t>
            </w:r>
            <w:r w:rsidR="00692F09" w:rsidRPr="00525878">
              <w:rPr>
                <w:sz w:val="24"/>
                <w:szCs w:val="24"/>
              </w:rPr>
              <w:t>201</w:t>
            </w:r>
            <w:r w:rsidR="007754E0" w:rsidRPr="00525878">
              <w:rPr>
                <w:sz w:val="24"/>
                <w:szCs w:val="24"/>
              </w:rPr>
              <w:t>8</w:t>
            </w:r>
            <w:r w:rsidR="00692F09" w:rsidRPr="00525878">
              <w:rPr>
                <w:sz w:val="24"/>
                <w:szCs w:val="24"/>
              </w:rPr>
              <w:t xml:space="preserve">  г.  №</w:t>
            </w:r>
            <w:r w:rsidR="00413A05">
              <w:rPr>
                <w:sz w:val="24"/>
                <w:szCs w:val="24"/>
              </w:rPr>
              <w:t xml:space="preserve"> 142</w:t>
            </w:r>
            <w:r w:rsidR="002127F5" w:rsidRPr="005258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30B2D" w:rsidRPr="00525878" w:rsidRDefault="00930B2D" w:rsidP="00930B2D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525878" w:rsidRPr="007A5CCE" w:rsidRDefault="00346D1A" w:rsidP="00525878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Министерство экономического развития, промышленности и торговли Чувашской Республики</w:t>
            </w:r>
            <w:r w:rsidR="007D5F69">
              <w:rPr>
                <w:bCs/>
                <w:sz w:val="24"/>
                <w:szCs w:val="24"/>
                <w:lang w:val="ru-RU"/>
              </w:rPr>
              <w:t xml:space="preserve"> – </w:t>
            </w:r>
            <w:r>
              <w:rPr>
                <w:bCs/>
                <w:sz w:val="24"/>
                <w:szCs w:val="24"/>
                <w:lang w:val="ru-RU"/>
              </w:rPr>
              <w:t xml:space="preserve">и.о. </w:t>
            </w:r>
            <w:r w:rsidR="007D5F69">
              <w:rPr>
                <w:bCs/>
                <w:sz w:val="24"/>
                <w:szCs w:val="24"/>
                <w:lang w:val="ru-RU"/>
              </w:rPr>
              <w:t>министр</w:t>
            </w:r>
            <w:r>
              <w:rPr>
                <w:bCs/>
                <w:sz w:val="24"/>
                <w:szCs w:val="24"/>
                <w:lang w:val="ru-RU"/>
              </w:rPr>
              <w:t>а С.В. Григорьеву</w:t>
            </w:r>
            <w:r w:rsidR="00525878" w:rsidRPr="007A5CCE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692F09" w:rsidRPr="00525878" w:rsidRDefault="00692F09" w:rsidP="00FC734A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525878" w:rsidRDefault="00067B81" w:rsidP="00413A05">
      <w:pPr>
        <w:spacing w:line="360" w:lineRule="auto"/>
        <w:ind w:left="426" w:firstLine="567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Уважаемый Сергей Вениаминович!</w:t>
      </w:r>
    </w:p>
    <w:p w:rsidR="00067B81" w:rsidRPr="00525878" w:rsidRDefault="00067B81" w:rsidP="00525878">
      <w:pPr>
        <w:jc w:val="center"/>
        <w:rPr>
          <w:b/>
          <w:sz w:val="24"/>
          <w:szCs w:val="24"/>
          <w:lang w:val="ru-RU"/>
        </w:rPr>
      </w:pPr>
    </w:p>
    <w:p w:rsidR="00067B81" w:rsidRDefault="0054240C" w:rsidP="00525878">
      <w:pPr>
        <w:spacing w:line="276" w:lineRule="auto"/>
        <w:ind w:firstLine="54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</w:t>
      </w:r>
      <w:proofErr w:type="gramStart"/>
      <w:r w:rsidR="00525878">
        <w:rPr>
          <w:color w:val="000000"/>
          <w:sz w:val="24"/>
          <w:szCs w:val="24"/>
          <w:lang w:val="ru-RU"/>
        </w:rPr>
        <w:t>Муниципальное унитарное предприятие</w:t>
      </w:r>
      <w:r w:rsidR="00525878" w:rsidRPr="00525878">
        <w:rPr>
          <w:color w:val="000000"/>
          <w:sz w:val="24"/>
          <w:szCs w:val="24"/>
          <w:lang w:val="ru-RU"/>
        </w:rPr>
        <w:t xml:space="preserve"> «</w:t>
      </w:r>
      <w:r w:rsidR="00525878">
        <w:rPr>
          <w:color w:val="000000"/>
          <w:sz w:val="24"/>
          <w:szCs w:val="24"/>
          <w:lang w:val="ru-RU"/>
        </w:rPr>
        <w:t>Шумерлинские городские электрические сети</w:t>
      </w:r>
      <w:r w:rsidR="00525878" w:rsidRPr="00525878">
        <w:rPr>
          <w:color w:val="000000"/>
          <w:sz w:val="24"/>
          <w:szCs w:val="24"/>
          <w:lang w:val="ru-RU"/>
        </w:rPr>
        <w:t xml:space="preserve">», идентификационный номер налогоплательщика – </w:t>
      </w:r>
      <w:r w:rsidR="00525878">
        <w:rPr>
          <w:color w:val="000000"/>
          <w:sz w:val="24"/>
          <w:szCs w:val="24"/>
          <w:lang w:val="ru-RU"/>
        </w:rPr>
        <w:t>2125000641</w:t>
      </w:r>
      <w:r w:rsidR="00525878" w:rsidRPr="00525878">
        <w:rPr>
          <w:color w:val="000000"/>
          <w:sz w:val="24"/>
          <w:szCs w:val="24"/>
          <w:lang w:val="ru-RU"/>
        </w:rPr>
        <w:t xml:space="preserve">, основной государственный регистрационный номер – </w:t>
      </w:r>
      <w:r w:rsidR="00525878">
        <w:rPr>
          <w:color w:val="000000"/>
          <w:sz w:val="24"/>
          <w:szCs w:val="24"/>
          <w:lang w:val="ru-RU"/>
        </w:rPr>
        <w:t>1022103029410</w:t>
      </w:r>
      <w:r w:rsidR="00525878" w:rsidRPr="00525878">
        <w:rPr>
          <w:color w:val="000000"/>
          <w:sz w:val="24"/>
          <w:szCs w:val="24"/>
          <w:lang w:val="ru-RU"/>
        </w:rPr>
        <w:t xml:space="preserve">, ответственный за взаимодействие с органом исполнительной власти по вопросу утверждения инвестиционной программы </w:t>
      </w:r>
      <w:r w:rsidR="00525878">
        <w:rPr>
          <w:color w:val="000000"/>
          <w:sz w:val="24"/>
          <w:szCs w:val="24"/>
          <w:lang w:val="ru-RU"/>
        </w:rPr>
        <w:t>–</w:t>
      </w:r>
      <w:r w:rsidR="00525878" w:rsidRPr="00525878">
        <w:rPr>
          <w:color w:val="000000"/>
          <w:sz w:val="24"/>
          <w:szCs w:val="24"/>
          <w:lang w:val="ru-RU"/>
        </w:rPr>
        <w:t xml:space="preserve"> </w:t>
      </w:r>
      <w:proofErr w:type="spellStart"/>
      <w:r w:rsidR="00525878">
        <w:rPr>
          <w:color w:val="000000"/>
          <w:sz w:val="24"/>
          <w:szCs w:val="24"/>
          <w:lang w:val="ru-RU"/>
        </w:rPr>
        <w:t>Ушкова</w:t>
      </w:r>
      <w:proofErr w:type="spellEnd"/>
      <w:r w:rsidR="00525878">
        <w:rPr>
          <w:color w:val="000000"/>
          <w:sz w:val="24"/>
          <w:szCs w:val="24"/>
          <w:lang w:val="ru-RU"/>
        </w:rPr>
        <w:t xml:space="preserve"> Ирина Павловна,</w:t>
      </w:r>
      <w:r w:rsidR="00525878" w:rsidRPr="00525878">
        <w:rPr>
          <w:color w:val="000000"/>
          <w:sz w:val="24"/>
          <w:szCs w:val="24"/>
          <w:lang w:val="ru-RU"/>
        </w:rPr>
        <w:t xml:space="preserve"> начальник </w:t>
      </w:r>
      <w:r w:rsidR="00525878">
        <w:rPr>
          <w:color w:val="000000"/>
          <w:sz w:val="24"/>
          <w:szCs w:val="24"/>
          <w:lang w:val="ru-RU"/>
        </w:rPr>
        <w:t>производственно-технического отдела</w:t>
      </w:r>
      <w:r w:rsidR="00525878" w:rsidRPr="00525878">
        <w:rPr>
          <w:color w:val="000000"/>
          <w:sz w:val="24"/>
          <w:szCs w:val="24"/>
          <w:lang w:val="ru-RU"/>
        </w:rPr>
        <w:t>, телефон 8(835</w:t>
      </w:r>
      <w:r>
        <w:rPr>
          <w:color w:val="000000"/>
          <w:sz w:val="24"/>
          <w:szCs w:val="24"/>
          <w:lang w:val="ru-RU"/>
        </w:rPr>
        <w:t>36</w:t>
      </w:r>
      <w:r w:rsidR="00525878" w:rsidRPr="00525878">
        <w:rPr>
          <w:color w:val="000000"/>
          <w:sz w:val="24"/>
          <w:szCs w:val="24"/>
          <w:lang w:val="ru-RU"/>
        </w:rPr>
        <w:t>)</w:t>
      </w:r>
      <w:r>
        <w:rPr>
          <w:color w:val="000000"/>
          <w:sz w:val="24"/>
          <w:szCs w:val="24"/>
          <w:lang w:val="ru-RU"/>
        </w:rPr>
        <w:t xml:space="preserve"> 2 30 04</w:t>
      </w:r>
      <w:r w:rsidR="00525878" w:rsidRPr="00525878">
        <w:rPr>
          <w:color w:val="000000"/>
          <w:sz w:val="24"/>
          <w:szCs w:val="24"/>
          <w:lang w:val="ru-RU"/>
        </w:rPr>
        <w:t xml:space="preserve">, </w:t>
      </w:r>
      <w:r w:rsidR="00525878" w:rsidRPr="00525878">
        <w:rPr>
          <w:color w:val="000000"/>
          <w:sz w:val="24"/>
          <w:szCs w:val="24"/>
        </w:rPr>
        <w:t>e</w:t>
      </w:r>
      <w:r w:rsidR="00525878" w:rsidRPr="00525878">
        <w:rPr>
          <w:color w:val="000000"/>
          <w:sz w:val="24"/>
          <w:szCs w:val="24"/>
          <w:lang w:val="ru-RU"/>
        </w:rPr>
        <w:t>-</w:t>
      </w:r>
      <w:r w:rsidR="00525878" w:rsidRPr="00525878">
        <w:rPr>
          <w:color w:val="000000"/>
          <w:sz w:val="24"/>
          <w:szCs w:val="24"/>
        </w:rPr>
        <w:t>mail</w:t>
      </w:r>
      <w:r w:rsidR="00525878" w:rsidRPr="00525878">
        <w:rPr>
          <w:color w:val="000000"/>
          <w:sz w:val="24"/>
          <w:szCs w:val="24"/>
          <w:lang w:val="ru-RU"/>
        </w:rPr>
        <w:t xml:space="preserve">: </w:t>
      </w:r>
      <w:proofErr w:type="spellStart"/>
      <w:r>
        <w:rPr>
          <w:color w:val="000000"/>
          <w:sz w:val="24"/>
          <w:szCs w:val="24"/>
        </w:rPr>
        <w:t>elektronet</w:t>
      </w:r>
      <w:proofErr w:type="spellEnd"/>
      <w:r w:rsidRPr="0054240C">
        <w:rPr>
          <w:color w:val="000000"/>
          <w:sz w:val="24"/>
          <w:szCs w:val="24"/>
          <w:lang w:val="ru-RU"/>
        </w:rPr>
        <w:t>@</w:t>
      </w:r>
      <w:r>
        <w:rPr>
          <w:color w:val="000000"/>
          <w:sz w:val="24"/>
          <w:szCs w:val="24"/>
        </w:rPr>
        <w:t>mail</w:t>
      </w:r>
      <w:r w:rsidRPr="0054240C">
        <w:rPr>
          <w:color w:val="000000"/>
          <w:sz w:val="24"/>
          <w:szCs w:val="24"/>
          <w:lang w:val="ru-RU"/>
        </w:rPr>
        <w:t>.</w:t>
      </w:r>
      <w:proofErr w:type="spellStart"/>
      <w:r>
        <w:rPr>
          <w:color w:val="000000"/>
          <w:sz w:val="24"/>
          <w:szCs w:val="24"/>
        </w:rPr>
        <w:t>ru</w:t>
      </w:r>
      <w:proofErr w:type="spellEnd"/>
      <w:r w:rsidR="00525878" w:rsidRPr="00525878">
        <w:rPr>
          <w:color w:val="000000"/>
          <w:sz w:val="24"/>
          <w:szCs w:val="24"/>
          <w:lang w:val="ru-RU"/>
        </w:rPr>
        <w:t xml:space="preserve"> (далее – </w:t>
      </w:r>
      <w:r w:rsidRPr="0054240C">
        <w:rPr>
          <w:color w:val="000000"/>
          <w:sz w:val="24"/>
          <w:szCs w:val="24"/>
          <w:lang w:val="ru-RU"/>
        </w:rPr>
        <w:t>Предприятие</w:t>
      </w:r>
      <w:r w:rsidR="00525878" w:rsidRPr="00525878">
        <w:rPr>
          <w:color w:val="000000"/>
          <w:sz w:val="24"/>
          <w:szCs w:val="24"/>
          <w:lang w:val="ru-RU"/>
        </w:rPr>
        <w:t>)</w:t>
      </w:r>
      <w:r w:rsidR="00067B81">
        <w:rPr>
          <w:color w:val="000000"/>
          <w:sz w:val="24"/>
          <w:szCs w:val="24"/>
          <w:lang w:val="ru-RU"/>
        </w:rPr>
        <w:t>,</w:t>
      </w:r>
      <w:r w:rsidR="00525878" w:rsidRPr="00525878">
        <w:rPr>
          <w:color w:val="000000"/>
          <w:sz w:val="24"/>
          <w:szCs w:val="24"/>
          <w:lang w:val="ru-RU"/>
        </w:rPr>
        <w:t xml:space="preserve"> </w:t>
      </w:r>
      <w:r w:rsidR="00067B81">
        <w:rPr>
          <w:color w:val="000000"/>
          <w:sz w:val="24"/>
          <w:szCs w:val="24"/>
          <w:lang w:val="ru-RU"/>
        </w:rPr>
        <w:t>в соответствии с пунктом 10 Стандартов раскрытия информации субъектами оптового и розничных рынков электрической</w:t>
      </w:r>
      <w:proofErr w:type="gramEnd"/>
      <w:r w:rsidR="00067B81">
        <w:rPr>
          <w:color w:val="000000"/>
          <w:sz w:val="24"/>
          <w:szCs w:val="24"/>
          <w:lang w:val="ru-RU"/>
        </w:rPr>
        <w:t xml:space="preserve"> </w:t>
      </w:r>
      <w:proofErr w:type="gramStart"/>
      <w:r w:rsidR="00067B81">
        <w:rPr>
          <w:color w:val="000000"/>
          <w:sz w:val="24"/>
          <w:szCs w:val="24"/>
          <w:lang w:val="ru-RU"/>
        </w:rPr>
        <w:t>энергии, утвержденных постановлением Правительства Российской Федерации от 21.01.2004 г. № 24, и пунктом 9 Правил утверждения инвестиционных программ</w:t>
      </w:r>
      <w:r w:rsidR="00D90AFE">
        <w:rPr>
          <w:color w:val="000000"/>
          <w:sz w:val="24"/>
          <w:szCs w:val="24"/>
          <w:lang w:val="ru-RU"/>
        </w:rPr>
        <w:t xml:space="preserve"> субъектов электроэнергетики, утвержденных постановлением Правительства Российской Федерации от 01.12.2009 г. № 977 «Об инвестиционных программах субъектов электроэнергетики» направляет Вам проект инвестиционной программы МУП «Шумерлинские городские электрические сети» по развитию электрических сетей на 2020-2024 годы для размещения на официальном сайте Минэкономразвития Чувашии в целях проведения</w:t>
      </w:r>
      <w:proofErr w:type="gramEnd"/>
      <w:r w:rsidR="00D90AFE">
        <w:rPr>
          <w:color w:val="000000"/>
          <w:sz w:val="24"/>
          <w:szCs w:val="24"/>
          <w:lang w:val="ru-RU"/>
        </w:rPr>
        <w:t xml:space="preserve"> общественного обсуждения проекта.</w:t>
      </w:r>
    </w:p>
    <w:p w:rsidR="0054240C" w:rsidRPr="0054240C" w:rsidRDefault="0054240C" w:rsidP="00413A05">
      <w:pPr>
        <w:tabs>
          <w:tab w:val="left" w:pos="1440"/>
        </w:tabs>
        <w:spacing w:before="100" w:beforeAutospacing="1"/>
        <w:jc w:val="both"/>
        <w:rPr>
          <w:sz w:val="24"/>
          <w:szCs w:val="24"/>
          <w:lang w:val="ru-RU"/>
        </w:rPr>
      </w:pPr>
      <w:r w:rsidRPr="0054240C">
        <w:rPr>
          <w:sz w:val="24"/>
          <w:szCs w:val="24"/>
          <w:lang w:val="ru-RU"/>
        </w:rPr>
        <w:t>Директор МУП «Шумерлинские</w:t>
      </w:r>
    </w:p>
    <w:p w:rsidR="0054240C" w:rsidRPr="0054240C" w:rsidRDefault="0054240C" w:rsidP="00413A05">
      <w:pPr>
        <w:spacing w:before="240"/>
        <w:rPr>
          <w:color w:val="FF0000"/>
          <w:sz w:val="24"/>
          <w:szCs w:val="24"/>
          <w:lang w:val="ru-RU"/>
        </w:rPr>
      </w:pPr>
      <w:r w:rsidRPr="0054240C">
        <w:rPr>
          <w:sz w:val="24"/>
          <w:szCs w:val="24"/>
          <w:lang w:val="ru-RU"/>
        </w:rPr>
        <w:t xml:space="preserve">городские электрические сети»                                              </w:t>
      </w:r>
      <w:proofErr w:type="spellStart"/>
      <w:r w:rsidRPr="0054240C">
        <w:rPr>
          <w:sz w:val="24"/>
          <w:szCs w:val="24"/>
          <w:lang w:val="ru-RU"/>
        </w:rPr>
        <w:t>А.Б.Россейкин</w:t>
      </w:r>
      <w:proofErr w:type="spellEnd"/>
      <w:r w:rsidRPr="0054240C">
        <w:rPr>
          <w:color w:val="000000"/>
          <w:lang w:val="ru-RU"/>
        </w:rPr>
        <w:tab/>
      </w:r>
    </w:p>
    <w:p w:rsidR="0054240C" w:rsidRDefault="0054240C" w:rsidP="00525878">
      <w:pPr>
        <w:spacing w:before="240" w:line="276" w:lineRule="auto"/>
        <w:jc w:val="center"/>
        <w:rPr>
          <w:color w:val="FF0000"/>
          <w:sz w:val="24"/>
          <w:szCs w:val="24"/>
          <w:lang w:val="ru-RU"/>
        </w:rPr>
      </w:pPr>
    </w:p>
    <w:p w:rsidR="0054240C" w:rsidRPr="00413A05" w:rsidRDefault="0054240C" w:rsidP="0054240C">
      <w:pPr>
        <w:autoSpaceDE w:val="0"/>
        <w:autoSpaceDN w:val="0"/>
        <w:adjustRightInd w:val="0"/>
        <w:ind w:left="6379"/>
        <w:jc w:val="both"/>
        <w:rPr>
          <w:lang w:val="ru-RU"/>
        </w:rPr>
      </w:pPr>
      <w:r w:rsidRPr="00413A05">
        <w:rPr>
          <w:lang w:val="ru-RU"/>
        </w:rPr>
        <w:t xml:space="preserve">Подписано с использованием усиленной квалифицированной электронной  подписи </w:t>
      </w:r>
      <w:r w:rsidR="00413A05">
        <w:rPr>
          <w:lang w:val="ru-RU"/>
        </w:rPr>
        <w:t>2</w:t>
      </w:r>
      <w:r w:rsidR="00F27C91" w:rsidRPr="00413A05">
        <w:rPr>
          <w:lang w:val="ru-RU"/>
        </w:rPr>
        <w:t>8</w:t>
      </w:r>
      <w:r w:rsidRPr="00413A05">
        <w:rPr>
          <w:lang w:val="ru-RU"/>
        </w:rPr>
        <w:t>.0</w:t>
      </w:r>
      <w:r w:rsidR="00413A05">
        <w:rPr>
          <w:lang w:val="ru-RU"/>
        </w:rPr>
        <w:t>2</w:t>
      </w:r>
      <w:r w:rsidRPr="00413A05">
        <w:rPr>
          <w:lang w:val="ru-RU"/>
        </w:rPr>
        <w:t>.201</w:t>
      </w:r>
      <w:r w:rsidR="00413A05">
        <w:rPr>
          <w:lang w:val="ru-RU"/>
        </w:rPr>
        <w:t>9</w:t>
      </w:r>
      <w:r w:rsidRPr="00413A05">
        <w:rPr>
          <w:lang w:val="ru-RU"/>
        </w:rPr>
        <w:t>г.</w:t>
      </w:r>
    </w:p>
    <w:p w:rsidR="0054240C" w:rsidRDefault="00413A05" w:rsidP="00525878">
      <w:pPr>
        <w:rPr>
          <w:i/>
          <w:lang w:val="ru-RU"/>
        </w:rPr>
      </w:pPr>
      <w:proofErr w:type="spellStart"/>
      <w:r>
        <w:rPr>
          <w:i/>
          <w:lang w:val="ru-RU"/>
        </w:rPr>
        <w:t>Исп</w:t>
      </w:r>
      <w:proofErr w:type="gramStart"/>
      <w:r>
        <w:rPr>
          <w:i/>
          <w:lang w:val="ru-RU"/>
        </w:rPr>
        <w:t>.У</w:t>
      </w:r>
      <w:proofErr w:type="gramEnd"/>
      <w:r>
        <w:rPr>
          <w:i/>
          <w:lang w:val="ru-RU"/>
        </w:rPr>
        <w:t>шкова</w:t>
      </w:r>
      <w:proofErr w:type="spellEnd"/>
      <w:r>
        <w:rPr>
          <w:i/>
          <w:lang w:val="ru-RU"/>
        </w:rPr>
        <w:t xml:space="preserve"> И.П.</w:t>
      </w:r>
    </w:p>
    <w:p w:rsidR="00413A05" w:rsidRPr="00413A05" w:rsidRDefault="00413A05" w:rsidP="00525878">
      <w:pPr>
        <w:rPr>
          <w:i/>
          <w:lang w:val="ru-RU"/>
        </w:rPr>
      </w:pPr>
      <w:r>
        <w:rPr>
          <w:i/>
          <w:lang w:val="ru-RU"/>
        </w:rPr>
        <w:t>тел.8(83536) 2 30 04</w:t>
      </w:r>
    </w:p>
    <w:sectPr w:rsidR="00413A05" w:rsidRPr="00413A05" w:rsidSect="00413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06385"/>
    <w:multiLevelType w:val="hybridMultilevel"/>
    <w:tmpl w:val="5CAA7450"/>
    <w:lvl w:ilvl="0" w:tplc="535455B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A033A57"/>
    <w:multiLevelType w:val="hybridMultilevel"/>
    <w:tmpl w:val="D50E2572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08E"/>
    <w:rsid w:val="00023D73"/>
    <w:rsid w:val="00067B81"/>
    <w:rsid w:val="000C2CDA"/>
    <w:rsid w:val="000E1ECD"/>
    <w:rsid w:val="0010009B"/>
    <w:rsid w:val="00110702"/>
    <w:rsid w:val="00126AFC"/>
    <w:rsid w:val="001651C6"/>
    <w:rsid w:val="0017580E"/>
    <w:rsid w:val="00182704"/>
    <w:rsid w:val="001A6C2D"/>
    <w:rsid w:val="001E179B"/>
    <w:rsid w:val="002127F5"/>
    <w:rsid w:val="00227818"/>
    <w:rsid w:val="00257291"/>
    <w:rsid w:val="00312DCA"/>
    <w:rsid w:val="0034358F"/>
    <w:rsid w:val="00346D1A"/>
    <w:rsid w:val="0039182E"/>
    <w:rsid w:val="003A1F9E"/>
    <w:rsid w:val="003E571C"/>
    <w:rsid w:val="00413620"/>
    <w:rsid w:val="00413A05"/>
    <w:rsid w:val="004A05BE"/>
    <w:rsid w:val="00515A73"/>
    <w:rsid w:val="00525878"/>
    <w:rsid w:val="00541AA7"/>
    <w:rsid w:val="0054240C"/>
    <w:rsid w:val="005A79A7"/>
    <w:rsid w:val="00611892"/>
    <w:rsid w:val="00652D13"/>
    <w:rsid w:val="00657E2D"/>
    <w:rsid w:val="00692F09"/>
    <w:rsid w:val="006A13ED"/>
    <w:rsid w:val="00765B81"/>
    <w:rsid w:val="007667B4"/>
    <w:rsid w:val="007754E0"/>
    <w:rsid w:val="007A5CCE"/>
    <w:rsid w:val="007B38A4"/>
    <w:rsid w:val="007D5F69"/>
    <w:rsid w:val="007F2E35"/>
    <w:rsid w:val="00804417"/>
    <w:rsid w:val="00864F1D"/>
    <w:rsid w:val="008A3708"/>
    <w:rsid w:val="008E45FD"/>
    <w:rsid w:val="00930B2D"/>
    <w:rsid w:val="009427C4"/>
    <w:rsid w:val="00964954"/>
    <w:rsid w:val="00A57E44"/>
    <w:rsid w:val="00A7256C"/>
    <w:rsid w:val="00A822B3"/>
    <w:rsid w:val="00AD0DF3"/>
    <w:rsid w:val="00AD23F8"/>
    <w:rsid w:val="00AD5B76"/>
    <w:rsid w:val="00AE6F0D"/>
    <w:rsid w:val="00AF0494"/>
    <w:rsid w:val="00AF22C6"/>
    <w:rsid w:val="00AF236F"/>
    <w:rsid w:val="00AF7369"/>
    <w:rsid w:val="00B454BE"/>
    <w:rsid w:val="00BA5FAC"/>
    <w:rsid w:val="00BB3BEC"/>
    <w:rsid w:val="00BF4B42"/>
    <w:rsid w:val="00C04E42"/>
    <w:rsid w:val="00C14A8A"/>
    <w:rsid w:val="00C16FA4"/>
    <w:rsid w:val="00C77BB7"/>
    <w:rsid w:val="00C96D97"/>
    <w:rsid w:val="00CB617F"/>
    <w:rsid w:val="00CC22A7"/>
    <w:rsid w:val="00D56993"/>
    <w:rsid w:val="00D70BDA"/>
    <w:rsid w:val="00D90AFE"/>
    <w:rsid w:val="00D91330"/>
    <w:rsid w:val="00DE1CFA"/>
    <w:rsid w:val="00DE608E"/>
    <w:rsid w:val="00DF7C1E"/>
    <w:rsid w:val="00E00711"/>
    <w:rsid w:val="00E63688"/>
    <w:rsid w:val="00F04F0C"/>
    <w:rsid w:val="00F27C91"/>
    <w:rsid w:val="00F31F4D"/>
    <w:rsid w:val="00F44AB6"/>
    <w:rsid w:val="00FE2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E608E"/>
    <w:pPr>
      <w:keepNext/>
      <w:widowControl w:val="0"/>
      <w:snapToGrid w:val="0"/>
      <w:jc w:val="center"/>
      <w:outlineLvl w:val="2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608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ee1">
    <w:name w:val="заголовeeк 1"/>
    <w:basedOn w:val="a"/>
    <w:next w:val="a"/>
    <w:rsid w:val="00DE608E"/>
    <w:pPr>
      <w:keepNext/>
      <w:widowControl w:val="0"/>
      <w:snapToGrid w:val="0"/>
    </w:pPr>
    <w:rPr>
      <w:sz w:val="28"/>
      <w:lang w:val="ru-RU"/>
    </w:rPr>
  </w:style>
  <w:style w:type="paragraph" w:styleId="a3">
    <w:name w:val="List Paragraph"/>
    <w:basedOn w:val="a"/>
    <w:uiPriority w:val="34"/>
    <w:qFormat/>
    <w:rsid w:val="00A822B3"/>
    <w:pPr>
      <w:ind w:left="720"/>
      <w:contextualSpacing/>
    </w:pPr>
  </w:style>
  <w:style w:type="character" w:styleId="a4">
    <w:name w:val="Hyperlink"/>
    <w:rsid w:val="005258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Юрьвна</dc:creator>
  <cp:lastModifiedBy>Main</cp:lastModifiedBy>
  <cp:revision>44</cp:revision>
  <cp:lastPrinted>2019-02-28T11:51:00Z</cp:lastPrinted>
  <dcterms:created xsi:type="dcterms:W3CDTF">2015-12-09T06:48:00Z</dcterms:created>
  <dcterms:modified xsi:type="dcterms:W3CDTF">2019-02-28T11:51:00Z</dcterms:modified>
</cp:coreProperties>
</file>